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92D98" w14:textId="26323CDE" w:rsidR="000176D1" w:rsidRPr="000176D1" w:rsidRDefault="000176D1" w:rsidP="000176D1">
      <w:pPr>
        <w:pStyle w:val="paragraph"/>
        <w:jc w:val="center"/>
        <w:textAlignment w:val="baseline"/>
      </w:pPr>
      <w:r w:rsidRPr="000176D1">
        <w:rPr>
          <w:noProof/>
        </w:rPr>
        <w:drawing>
          <wp:inline distT="0" distB="0" distL="0" distR="0" wp14:anchorId="57251551" wp14:editId="44AF97E5">
            <wp:extent cx="1097280" cy="101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force Readiness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019790"/>
                    </a:xfrm>
                    <a:prstGeom prst="rect">
                      <a:avLst/>
                    </a:prstGeom>
                  </pic:spPr>
                </pic:pic>
              </a:graphicData>
            </a:graphic>
          </wp:inline>
        </w:drawing>
      </w:r>
    </w:p>
    <w:p w14:paraId="4406DB1D" w14:textId="77777777" w:rsidR="000176D1" w:rsidRPr="000176D1" w:rsidRDefault="000176D1" w:rsidP="000176D1">
      <w:pPr>
        <w:spacing w:after="0" w:line="240" w:lineRule="auto"/>
        <w:textAlignment w:val="baseline"/>
        <w:rPr>
          <w:rFonts w:ascii="Calibri" w:eastAsia="Times New Roman" w:hAnsi="Calibri" w:cs="Times New Roman"/>
          <w:b/>
          <w:bCs/>
          <w:sz w:val="24"/>
        </w:rPr>
      </w:pPr>
    </w:p>
    <w:p w14:paraId="38BF31D0" w14:textId="77777777" w:rsidR="000176D1" w:rsidRDefault="000176D1" w:rsidP="000176D1">
      <w:pPr>
        <w:spacing w:after="0" w:line="240" w:lineRule="auto"/>
        <w:textAlignment w:val="baseline"/>
        <w:rPr>
          <w:rFonts w:ascii="Calibri" w:eastAsia="Times New Roman" w:hAnsi="Calibri" w:cs="Times New Roman"/>
          <w:b/>
          <w:bCs/>
          <w:sz w:val="24"/>
        </w:rPr>
      </w:pPr>
      <w:bookmarkStart w:id="0" w:name="_GoBack"/>
      <w:bookmarkEnd w:id="0"/>
    </w:p>
    <w:p w14:paraId="5610B888" w14:textId="77777777" w:rsidR="000176D1" w:rsidRPr="000176D1" w:rsidRDefault="000176D1" w:rsidP="000176D1">
      <w:pPr>
        <w:spacing w:after="0" w:line="240" w:lineRule="auto"/>
        <w:textAlignment w:val="baseline"/>
        <w:rPr>
          <w:rFonts w:ascii="Times New Roman" w:eastAsia="Times New Roman" w:hAnsi="Times New Roman" w:cs="Times New Roman"/>
          <w:b/>
          <w:sz w:val="28"/>
          <w:szCs w:val="24"/>
        </w:rPr>
      </w:pPr>
      <w:r w:rsidRPr="000176D1">
        <w:rPr>
          <w:rFonts w:ascii="Calibri" w:eastAsia="Times New Roman" w:hAnsi="Calibri" w:cs="Times New Roman"/>
          <w:b/>
          <w:bCs/>
          <w:sz w:val="24"/>
        </w:rPr>
        <w:t>Boys &amp; Girls Clubs of Greater Memphis, Tenn.</w:t>
      </w:r>
      <w:r w:rsidRPr="000176D1">
        <w:rPr>
          <w:rFonts w:ascii="Calibri" w:eastAsia="Times New Roman" w:hAnsi="Calibri" w:cs="Times New Roman"/>
          <w:b/>
          <w:sz w:val="24"/>
        </w:rPr>
        <w:t> </w:t>
      </w:r>
    </w:p>
    <w:p w14:paraId="5A8420CE" w14:textId="77777777" w:rsidR="000176D1" w:rsidRPr="000176D1" w:rsidRDefault="000176D1" w:rsidP="000176D1">
      <w:pPr>
        <w:spacing w:after="0" w:line="240" w:lineRule="auto"/>
        <w:textAlignment w:val="baseline"/>
        <w:rPr>
          <w:rFonts w:eastAsia="Times New Roman" w:cs="Times New Roman"/>
          <w:b/>
        </w:rPr>
      </w:pPr>
      <w:hyperlink r:id="rId9" w:history="1">
        <w:r w:rsidRPr="000176D1">
          <w:rPr>
            <w:rFonts w:eastAsia="Times New Roman" w:cs="Times New Roman"/>
            <w:b/>
            <w:color w:val="0563C1" w:themeColor="hyperlink"/>
            <w:u w:val="single"/>
          </w:rPr>
          <w:t>www.bgcm.org/programs</w:t>
        </w:r>
      </w:hyperlink>
    </w:p>
    <w:p w14:paraId="19EB7227" w14:textId="77777777" w:rsidR="000176D1" w:rsidRPr="000176D1" w:rsidRDefault="000176D1" w:rsidP="000176D1">
      <w:pPr>
        <w:spacing w:after="0" w:line="240" w:lineRule="auto"/>
        <w:textAlignment w:val="baseline"/>
        <w:rPr>
          <w:rFonts w:ascii="Calibri" w:eastAsia="Times New Roman" w:hAnsi="Calibri" w:cs="Times New Roman"/>
        </w:rPr>
      </w:pPr>
    </w:p>
    <w:p w14:paraId="78870A8C" w14:textId="77777777" w:rsidR="000176D1" w:rsidRPr="000176D1" w:rsidRDefault="000176D1" w:rsidP="000176D1">
      <w:pPr>
        <w:spacing w:after="0" w:line="240" w:lineRule="auto"/>
        <w:textAlignment w:val="baseline"/>
        <w:rPr>
          <w:rFonts w:ascii="Times New Roman" w:eastAsia="Times New Roman" w:hAnsi="Times New Roman" w:cs="Times New Roman"/>
          <w:sz w:val="24"/>
          <w:szCs w:val="24"/>
        </w:rPr>
      </w:pPr>
      <w:r w:rsidRPr="000176D1">
        <w:rPr>
          <w:rFonts w:ascii="Calibri" w:eastAsia="Times New Roman" w:hAnsi="Calibri" w:cs="Times New Roman"/>
        </w:rPr>
        <w:t>In 2006, Boys &amp; Girls Clubs of Greater Memphis, Tenn. established a technical training center to help meet the workforce readiness needs of young people and employers in this city on the shores of the Mississippi River, a major transportation and distribution hub in the nation.  </w:t>
      </w:r>
    </w:p>
    <w:p w14:paraId="6FAC8887" w14:textId="77777777" w:rsidR="000176D1" w:rsidRPr="000176D1" w:rsidRDefault="000176D1" w:rsidP="000176D1">
      <w:pPr>
        <w:spacing w:after="0" w:line="240" w:lineRule="auto"/>
        <w:textAlignment w:val="baseline"/>
        <w:rPr>
          <w:rFonts w:ascii="Times New Roman" w:eastAsia="Times New Roman" w:hAnsi="Times New Roman" w:cs="Times New Roman"/>
          <w:sz w:val="24"/>
          <w:szCs w:val="24"/>
        </w:rPr>
      </w:pPr>
      <w:r w:rsidRPr="000176D1">
        <w:rPr>
          <w:rFonts w:ascii="Calibri" w:eastAsia="Times New Roman" w:hAnsi="Calibri" w:cs="Times New Roman"/>
        </w:rPr>
        <w:t> </w:t>
      </w:r>
    </w:p>
    <w:p w14:paraId="48FEA3FF" w14:textId="77777777" w:rsidR="000176D1" w:rsidRPr="000176D1" w:rsidRDefault="000176D1" w:rsidP="000176D1">
      <w:pPr>
        <w:spacing w:after="0" w:line="240" w:lineRule="auto"/>
        <w:textAlignment w:val="baseline"/>
        <w:rPr>
          <w:rFonts w:ascii="Times New Roman" w:eastAsia="Times New Roman" w:hAnsi="Times New Roman" w:cs="Times New Roman"/>
          <w:sz w:val="24"/>
          <w:szCs w:val="24"/>
        </w:rPr>
      </w:pPr>
      <w:r w:rsidRPr="000176D1">
        <w:rPr>
          <w:rFonts w:ascii="Calibri" w:eastAsia="Times New Roman" w:hAnsi="Calibri" w:cs="Times New Roman"/>
        </w:rPr>
        <w:t>The Juice+ Technical Training Center recruits young people ages 16 to 24 from the community and the organization’s other Club sites. The center targets “opportunity youth,” those who are unemployed and not in school, as well as those who are in school, through partnerships with county public and charter schools, postsecondary institutions, and city and county government agencies.   </w:t>
      </w:r>
    </w:p>
    <w:p w14:paraId="6BE63856" w14:textId="77777777" w:rsidR="000176D1" w:rsidRPr="000176D1" w:rsidRDefault="000176D1" w:rsidP="000176D1">
      <w:pPr>
        <w:spacing w:after="0" w:line="240" w:lineRule="auto"/>
        <w:textAlignment w:val="baseline"/>
        <w:rPr>
          <w:rFonts w:ascii="Times New Roman" w:eastAsia="Times New Roman" w:hAnsi="Times New Roman" w:cs="Times New Roman"/>
          <w:sz w:val="24"/>
          <w:szCs w:val="24"/>
        </w:rPr>
      </w:pPr>
      <w:r w:rsidRPr="000176D1">
        <w:rPr>
          <w:rFonts w:ascii="Calibri" w:eastAsia="Times New Roman" w:hAnsi="Calibri" w:cs="Times New Roman"/>
        </w:rPr>
        <w:t> </w:t>
      </w:r>
    </w:p>
    <w:p w14:paraId="7A0C3F1D" w14:textId="77777777" w:rsidR="000176D1" w:rsidRPr="000176D1" w:rsidRDefault="000176D1" w:rsidP="000176D1">
      <w:pPr>
        <w:spacing w:after="0" w:line="240" w:lineRule="auto"/>
        <w:textAlignment w:val="baseline"/>
        <w:rPr>
          <w:rFonts w:ascii="Times New Roman" w:eastAsia="Times New Roman" w:hAnsi="Times New Roman" w:cs="Times New Roman"/>
          <w:sz w:val="24"/>
          <w:szCs w:val="24"/>
        </w:rPr>
      </w:pPr>
      <w:r w:rsidRPr="000176D1">
        <w:rPr>
          <w:rFonts w:ascii="Calibri" w:eastAsia="Times New Roman" w:hAnsi="Calibri" w:cs="Times New Roman"/>
        </w:rPr>
        <w:t>The center enrolls some 300 young people in its self-paced programs year-round. When young people enroll (paying only $10 per year), they can choose a career track in logistics, automotive, culinary arts, welding or IT. Most of the tracks offer industry-specific training and the opportunity to earn basic or entry-level certifications. In addition, all participants learn job hunting and employability skills, such as customer service, money management, basic computer skills and personal goal setting. The center holds monthly Career Days, featuring local professionals in the fields trainees are studying as guest speakers. The center also sponsors college and job fairs and takes trainees on tours of work sites. This gives trainees a chance to network with representatives of local employers and find mentors in their chosen fields. The training center has a staff of three full-time program directors, a full-time program coordinator, and eight part-time instructors, who also help deliver college preparation, financial literacy and work-readiness programming in the organization’s other Club sites.  </w:t>
      </w:r>
    </w:p>
    <w:p w14:paraId="42DE2FC0" w14:textId="77777777" w:rsidR="000176D1" w:rsidRPr="000176D1" w:rsidRDefault="000176D1" w:rsidP="000176D1">
      <w:pPr>
        <w:spacing w:after="0" w:line="240" w:lineRule="auto"/>
        <w:textAlignment w:val="baseline"/>
        <w:rPr>
          <w:rFonts w:ascii="Times New Roman" w:eastAsia="Times New Roman" w:hAnsi="Times New Roman" w:cs="Times New Roman"/>
          <w:sz w:val="24"/>
          <w:szCs w:val="24"/>
        </w:rPr>
      </w:pPr>
      <w:r w:rsidRPr="000176D1">
        <w:rPr>
          <w:rFonts w:ascii="Calibri" w:eastAsia="Times New Roman" w:hAnsi="Calibri" w:cs="Times New Roman"/>
        </w:rPr>
        <w:t> </w:t>
      </w:r>
    </w:p>
    <w:p w14:paraId="60DAA819" w14:textId="77777777" w:rsidR="000176D1" w:rsidRPr="000176D1" w:rsidRDefault="000176D1" w:rsidP="000176D1">
      <w:pPr>
        <w:spacing w:after="0" w:line="240" w:lineRule="auto"/>
        <w:textAlignment w:val="baseline"/>
        <w:rPr>
          <w:rFonts w:ascii="Times New Roman" w:eastAsia="Times New Roman" w:hAnsi="Times New Roman" w:cs="Times New Roman"/>
          <w:sz w:val="24"/>
          <w:szCs w:val="24"/>
        </w:rPr>
      </w:pPr>
      <w:r w:rsidRPr="000176D1">
        <w:rPr>
          <w:rFonts w:ascii="Calibri" w:eastAsia="Times New Roman" w:hAnsi="Calibri" w:cs="Times New Roman"/>
        </w:rPr>
        <w:t xml:space="preserve">The organization cultivates partners or sponsors in the sectors related to its career tracks – UPS and FedEx for the logistics track, ProTech for the IT track, AutoZone for the automotive track, nexAir for welding, Juice Plus+ for the culinary arts program and overall sponsorship of the technical training center. </w:t>
      </w:r>
      <w:hyperlink r:id="rId10" w:tgtFrame="_blank" w:history="1">
        <w:r w:rsidRPr="000176D1">
          <w:rPr>
            <w:rFonts w:ascii="Calibri" w:eastAsia="Times New Roman" w:hAnsi="Calibri" w:cs="Times New Roman"/>
            <w:color w:val="0563C1"/>
            <w:u w:val="single"/>
          </w:rPr>
          <w:t>Watch this video</w:t>
        </w:r>
      </w:hyperlink>
      <w:r w:rsidRPr="000176D1">
        <w:rPr>
          <w:rFonts w:ascii="Calibri" w:eastAsia="Times New Roman" w:hAnsi="Calibri" w:cs="Times New Roman"/>
        </w:rPr>
        <w:t xml:space="preserve"> about the center’s Garden to Groceries entrepreneurial program. When young people complete their training, center staff help place them in jobs with local employers. A grant from the Bill and Melinda Gates Foundation is also making it possible to provide paid internships for some program participants.  </w:t>
      </w:r>
    </w:p>
    <w:p w14:paraId="3F6FAEA2" w14:textId="77777777" w:rsidR="000176D1" w:rsidRPr="000176D1" w:rsidRDefault="000176D1" w:rsidP="000176D1">
      <w:pPr>
        <w:spacing w:after="0" w:line="240" w:lineRule="auto"/>
        <w:textAlignment w:val="baseline"/>
        <w:rPr>
          <w:rFonts w:ascii="Times New Roman" w:eastAsia="Times New Roman" w:hAnsi="Times New Roman" w:cs="Times New Roman"/>
          <w:sz w:val="24"/>
          <w:szCs w:val="24"/>
        </w:rPr>
      </w:pPr>
      <w:r w:rsidRPr="000176D1">
        <w:rPr>
          <w:rFonts w:ascii="Calibri" w:eastAsia="Times New Roman" w:hAnsi="Calibri" w:cs="Times New Roman"/>
        </w:rPr>
        <w:t> </w:t>
      </w:r>
    </w:p>
    <w:p w14:paraId="3A8B57BE" w14:textId="77777777" w:rsidR="000176D1" w:rsidRPr="000176D1" w:rsidRDefault="000176D1" w:rsidP="000176D1">
      <w:pPr>
        <w:spacing w:after="0" w:line="240" w:lineRule="auto"/>
        <w:textAlignment w:val="baseline"/>
        <w:rPr>
          <w:rFonts w:ascii="Times New Roman" w:eastAsia="Times New Roman" w:hAnsi="Times New Roman" w:cs="Times New Roman"/>
          <w:sz w:val="24"/>
          <w:szCs w:val="24"/>
        </w:rPr>
      </w:pPr>
      <w:r w:rsidRPr="000176D1">
        <w:rPr>
          <w:rFonts w:ascii="Calibri" w:eastAsia="Times New Roman" w:hAnsi="Calibri" w:cs="Times New Roman"/>
        </w:rPr>
        <w:t>The organization keeps a clothes closet for participants who are hunting for or have secured a job. Public transportation is limited in the city, so sometimes the organization offers bus passes for young people to get to and from the training center or jobs. In addition, the center’s automotive track is designed to prepare youth to apply for a driver’s license, purchase and maintain their own car. </w:t>
      </w:r>
    </w:p>
    <w:p w14:paraId="0EB1D42A" w14:textId="77777777" w:rsidR="000176D1" w:rsidRPr="000176D1" w:rsidRDefault="000176D1" w:rsidP="000176D1">
      <w:pPr>
        <w:spacing w:after="0" w:line="240" w:lineRule="auto"/>
        <w:rPr>
          <w:rFonts w:eastAsia="Times New Roman" w:cs="Times New Roman"/>
          <w:b/>
          <w:caps/>
          <w:color w:val="0081C6"/>
          <w:spacing w:val="10"/>
          <w:kern w:val="28"/>
          <w:sz w:val="24"/>
        </w:rPr>
      </w:pPr>
    </w:p>
    <w:p w14:paraId="159E6078" w14:textId="77E788C6" w:rsidR="003427C1" w:rsidRDefault="003427C1">
      <w:pPr>
        <w:rPr>
          <w:rStyle w:val="eop"/>
          <w:rFonts w:ascii="Calibri" w:eastAsia="Times New Roman" w:hAnsi="Calibri" w:cs="Times New Roman"/>
        </w:rPr>
      </w:pPr>
    </w:p>
    <w:p w14:paraId="7889715C" w14:textId="463C0A58" w:rsidR="00610A1D" w:rsidRDefault="00610A1D" w:rsidP="0036796E">
      <w:pPr>
        <w:pStyle w:val="paragraph"/>
        <w:textAlignment w:val="baseline"/>
      </w:pPr>
    </w:p>
    <w:sectPr w:rsidR="00610A1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0DE39C" w16cid:durableId="22CAAE6D"/>
  <w16cid:commentId w16cid:paraId="0A432B7A" w16cid:durableId="22CAAF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72D8A"/>
    <w:multiLevelType w:val="multilevel"/>
    <w:tmpl w:val="6B82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0C7D8C"/>
    <w:multiLevelType w:val="multilevel"/>
    <w:tmpl w:val="523C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C66F33"/>
    <w:multiLevelType w:val="hybridMultilevel"/>
    <w:tmpl w:val="B3A2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40BDB"/>
    <w:multiLevelType w:val="multilevel"/>
    <w:tmpl w:val="0812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F7518D"/>
    <w:multiLevelType w:val="hybridMultilevel"/>
    <w:tmpl w:val="B034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54"/>
    <w:rsid w:val="000176D1"/>
    <w:rsid w:val="000750F1"/>
    <w:rsid w:val="00121112"/>
    <w:rsid w:val="003427C1"/>
    <w:rsid w:val="0036796E"/>
    <w:rsid w:val="00423BA1"/>
    <w:rsid w:val="00476075"/>
    <w:rsid w:val="00577E63"/>
    <w:rsid w:val="005F24E9"/>
    <w:rsid w:val="00605BFE"/>
    <w:rsid w:val="00610A1D"/>
    <w:rsid w:val="00746B8A"/>
    <w:rsid w:val="009309FD"/>
    <w:rsid w:val="00A55875"/>
    <w:rsid w:val="00B65990"/>
    <w:rsid w:val="00C7632A"/>
    <w:rsid w:val="00D31B54"/>
    <w:rsid w:val="00D523AC"/>
    <w:rsid w:val="00E21EB7"/>
    <w:rsid w:val="00F84985"/>
    <w:rsid w:val="00FE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F33B"/>
  <w15:chartTrackingRefBased/>
  <w15:docId w15:val="{5513747F-1072-4C3F-AE00-ECA9B560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1B54"/>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31B54"/>
  </w:style>
  <w:style w:type="character" w:customStyle="1" w:styleId="normaltextrun1">
    <w:name w:val="normaltextrun1"/>
    <w:basedOn w:val="DefaultParagraphFont"/>
    <w:rsid w:val="00D31B54"/>
  </w:style>
  <w:style w:type="character" w:customStyle="1" w:styleId="eop">
    <w:name w:val="eop"/>
    <w:basedOn w:val="DefaultParagraphFont"/>
    <w:rsid w:val="00D31B54"/>
  </w:style>
  <w:style w:type="paragraph" w:styleId="BalloonText">
    <w:name w:val="Balloon Text"/>
    <w:basedOn w:val="Normal"/>
    <w:link w:val="BalloonTextChar"/>
    <w:uiPriority w:val="99"/>
    <w:semiHidden/>
    <w:unhideWhenUsed/>
    <w:rsid w:val="00D31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B54"/>
    <w:rPr>
      <w:rFonts w:ascii="Segoe UI" w:hAnsi="Segoe UI" w:cs="Segoe UI"/>
      <w:sz w:val="18"/>
      <w:szCs w:val="18"/>
    </w:rPr>
  </w:style>
  <w:style w:type="character" w:styleId="CommentReference">
    <w:name w:val="annotation reference"/>
    <w:basedOn w:val="DefaultParagraphFont"/>
    <w:uiPriority w:val="99"/>
    <w:semiHidden/>
    <w:unhideWhenUsed/>
    <w:rsid w:val="00D31B54"/>
    <w:rPr>
      <w:sz w:val="16"/>
      <w:szCs w:val="16"/>
    </w:rPr>
  </w:style>
  <w:style w:type="paragraph" w:styleId="CommentText">
    <w:name w:val="annotation text"/>
    <w:basedOn w:val="Normal"/>
    <w:link w:val="CommentTextChar"/>
    <w:uiPriority w:val="99"/>
    <w:semiHidden/>
    <w:unhideWhenUsed/>
    <w:rsid w:val="00D31B54"/>
    <w:pPr>
      <w:spacing w:line="240" w:lineRule="auto"/>
    </w:pPr>
    <w:rPr>
      <w:sz w:val="20"/>
      <w:szCs w:val="20"/>
    </w:rPr>
  </w:style>
  <w:style w:type="character" w:customStyle="1" w:styleId="CommentTextChar">
    <w:name w:val="Comment Text Char"/>
    <w:basedOn w:val="DefaultParagraphFont"/>
    <w:link w:val="CommentText"/>
    <w:uiPriority w:val="99"/>
    <w:semiHidden/>
    <w:rsid w:val="00D31B54"/>
    <w:rPr>
      <w:sz w:val="20"/>
      <w:szCs w:val="20"/>
    </w:rPr>
  </w:style>
  <w:style w:type="paragraph" w:styleId="CommentSubject">
    <w:name w:val="annotation subject"/>
    <w:basedOn w:val="CommentText"/>
    <w:next w:val="CommentText"/>
    <w:link w:val="CommentSubjectChar"/>
    <w:uiPriority w:val="99"/>
    <w:semiHidden/>
    <w:unhideWhenUsed/>
    <w:rsid w:val="00D31B54"/>
    <w:rPr>
      <w:b/>
      <w:bCs/>
    </w:rPr>
  </w:style>
  <w:style w:type="character" w:customStyle="1" w:styleId="CommentSubjectChar">
    <w:name w:val="Comment Subject Char"/>
    <w:basedOn w:val="CommentTextChar"/>
    <w:link w:val="CommentSubject"/>
    <w:uiPriority w:val="99"/>
    <w:semiHidden/>
    <w:rsid w:val="00D31B54"/>
    <w:rPr>
      <w:b/>
      <w:bCs/>
      <w:sz w:val="20"/>
      <w:szCs w:val="20"/>
    </w:rPr>
  </w:style>
  <w:style w:type="character" w:styleId="Hyperlink">
    <w:name w:val="Hyperlink"/>
    <w:basedOn w:val="DefaultParagraphFont"/>
    <w:uiPriority w:val="99"/>
    <w:unhideWhenUsed/>
    <w:rsid w:val="00A55875"/>
    <w:rPr>
      <w:color w:val="0563C1" w:themeColor="hyperlink"/>
      <w:u w:val="single"/>
    </w:rPr>
  </w:style>
  <w:style w:type="character" w:customStyle="1" w:styleId="UnresolvedMention">
    <w:name w:val="Unresolved Mention"/>
    <w:basedOn w:val="DefaultParagraphFont"/>
    <w:uiPriority w:val="99"/>
    <w:unhideWhenUsed/>
    <w:rsid w:val="009309FD"/>
    <w:rPr>
      <w:color w:val="605E5C"/>
      <w:shd w:val="clear" w:color="auto" w:fill="E1DFDD"/>
    </w:rPr>
  </w:style>
  <w:style w:type="character" w:customStyle="1" w:styleId="Mention">
    <w:name w:val="Mention"/>
    <w:basedOn w:val="DefaultParagraphFont"/>
    <w:uiPriority w:val="99"/>
    <w:unhideWhenUsed/>
    <w:rsid w:val="009309F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26254">
      <w:bodyDiv w:val="1"/>
      <w:marLeft w:val="0"/>
      <w:marRight w:val="0"/>
      <w:marTop w:val="0"/>
      <w:marBottom w:val="0"/>
      <w:divBdr>
        <w:top w:val="none" w:sz="0" w:space="0" w:color="auto"/>
        <w:left w:val="none" w:sz="0" w:space="0" w:color="auto"/>
        <w:bottom w:val="none" w:sz="0" w:space="0" w:color="auto"/>
        <w:right w:val="none" w:sz="0" w:space="0" w:color="auto"/>
      </w:divBdr>
      <w:divsChild>
        <w:div w:id="1324432492">
          <w:marLeft w:val="0"/>
          <w:marRight w:val="0"/>
          <w:marTop w:val="0"/>
          <w:marBottom w:val="0"/>
          <w:divBdr>
            <w:top w:val="none" w:sz="0" w:space="0" w:color="auto"/>
            <w:left w:val="none" w:sz="0" w:space="0" w:color="auto"/>
            <w:bottom w:val="none" w:sz="0" w:space="0" w:color="auto"/>
            <w:right w:val="none" w:sz="0" w:space="0" w:color="auto"/>
          </w:divBdr>
          <w:divsChild>
            <w:div w:id="1337927364">
              <w:marLeft w:val="0"/>
              <w:marRight w:val="0"/>
              <w:marTop w:val="0"/>
              <w:marBottom w:val="0"/>
              <w:divBdr>
                <w:top w:val="none" w:sz="0" w:space="0" w:color="auto"/>
                <w:left w:val="none" w:sz="0" w:space="0" w:color="auto"/>
                <w:bottom w:val="none" w:sz="0" w:space="0" w:color="auto"/>
                <w:right w:val="none" w:sz="0" w:space="0" w:color="auto"/>
              </w:divBdr>
              <w:divsChild>
                <w:div w:id="1016464179">
                  <w:marLeft w:val="0"/>
                  <w:marRight w:val="0"/>
                  <w:marTop w:val="0"/>
                  <w:marBottom w:val="0"/>
                  <w:divBdr>
                    <w:top w:val="none" w:sz="0" w:space="0" w:color="auto"/>
                    <w:left w:val="none" w:sz="0" w:space="0" w:color="auto"/>
                    <w:bottom w:val="none" w:sz="0" w:space="0" w:color="auto"/>
                    <w:right w:val="none" w:sz="0" w:space="0" w:color="auto"/>
                  </w:divBdr>
                  <w:divsChild>
                    <w:div w:id="1109085314">
                      <w:marLeft w:val="0"/>
                      <w:marRight w:val="0"/>
                      <w:marTop w:val="0"/>
                      <w:marBottom w:val="0"/>
                      <w:divBdr>
                        <w:top w:val="none" w:sz="0" w:space="0" w:color="auto"/>
                        <w:left w:val="none" w:sz="0" w:space="0" w:color="auto"/>
                        <w:bottom w:val="none" w:sz="0" w:space="0" w:color="auto"/>
                        <w:right w:val="none" w:sz="0" w:space="0" w:color="auto"/>
                      </w:divBdr>
                      <w:divsChild>
                        <w:div w:id="1137995916">
                          <w:marLeft w:val="0"/>
                          <w:marRight w:val="0"/>
                          <w:marTop w:val="0"/>
                          <w:marBottom w:val="0"/>
                          <w:divBdr>
                            <w:top w:val="none" w:sz="0" w:space="0" w:color="auto"/>
                            <w:left w:val="none" w:sz="0" w:space="0" w:color="auto"/>
                            <w:bottom w:val="none" w:sz="0" w:space="0" w:color="auto"/>
                            <w:right w:val="none" w:sz="0" w:space="0" w:color="auto"/>
                          </w:divBdr>
                          <w:divsChild>
                            <w:div w:id="1275597947">
                              <w:marLeft w:val="0"/>
                              <w:marRight w:val="0"/>
                              <w:marTop w:val="0"/>
                              <w:marBottom w:val="0"/>
                              <w:divBdr>
                                <w:top w:val="none" w:sz="0" w:space="0" w:color="auto"/>
                                <w:left w:val="none" w:sz="0" w:space="0" w:color="auto"/>
                                <w:bottom w:val="none" w:sz="0" w:space="0" w:color="auto"/>
                                <w:right w:val="none" w:sz="0" w:space="0" w:color="auto"/>
                              </w:divBdr>
                              <w:divsChild>
                                <w:div w:id="2050690678">
                                  <w:marLeft w:val="0"/>
                                  <w:marRight w:val="0"/>
                                  <w:marTop w:val="0"/>
                                  <w:marBottom w:val="0"/>
                                  <w:divBdr>
                                    <w:top w:val="none" w:sz="0" w:space="0" w:color="auto"/>
                                    <w:left w:val="none" w:sz="0" w:space="0" w:color="auto"/>
                                    <w:bottom w:val="none" w:sz="0" w:space="0" w:color="auto"/>
                                    <w:right w:val="none" w:sz="0" w:space="0" w:color="auto"/>
                                  </w:divBdr>
                                  <w:divsChild>
                                    <w:div w:id="818379194">
                                      <w:marLeft w:val="0"/>
                                      <w:marRight w:val="0"/>
                                      <w:marTop w:val="0"/>
                                      <w:marBottom w:val="0"/>
                                      <w:divBdr>
                                        <w:top w:val="none" w:sz="0" w:space="0" w:color="auto"/>
                                        <w:left w:val="none" w:sz="0" w:space="0" w:color="auto"/>
                                        <w:bottom w:val="none" w:sz="0" w:space="0" w:color="auto"/>
                                        <w:right w:val="none" w:sz="0" w:space="0" w:color="auto"/>
                                      </w:divBdr>
                                      <w:divsChild>
                                        <w:div w:id="1605722290">
                                          <w:marLeft w:val="0"/>
                                          <w:marRight w:val="0"/>
                                          <w:marTop w:val="0"/>
                                          <w:marBottom w:val="0"/>
                                          <w:divBdr>
                                            <w:top w:val="none" w:sz="0" w:space="0" w:color="auto"/>
                                            <w:left w:val="none" w:sz="0" w:space="0" w:color="auto"/>
                                            <w:bottom w:val="none" w:sz="0" w:space="0" w:color="auto"/>
                                            <w:right w:val="none" w:sz="0" w:space="0" w:color="auto"/>
                                          </w:divBdr>
                                          <w:divsChild>
                                            <w:div w:id="1957254199">
                                              <w:marLeft w:val="0"/>
                                              <w:marRight w:val="0"/>
                                              <w:marTop w:val="0"/>
                                              <w:marBottom w:val="0"/>
                                              <w:divBdr>
                                                <w:top w:val="none" w:sz="0" w:space="0" w:color="auto"/>
                                                <w:left w:val="none" w:sz="0" w:space="0" w:color="auto"/>
                                                <w:bottom w:val="none" w:sz="0" w:space="0" w:color="auto"/>
                                                <w:right w:val="none" w:sz="0" w:space="0" w:color="auto"/>
                                              </w:divBdr>
                                              <w:divsChild>
                                                <w:div w:id="515995946">
                                                  <w:marLeft w:val="0"/>
                                                  <w:marRight w:val="0"/>
                                                  <w:marTop w:val="0"/>
                                                  <w:marBottom w:val="0"/>
                                                  <w:divBdr>
                                                    <w:top w:val="none" w:sz="0" w:space="0" w:color="auto"/>
                                                    <w:left w:val="none" w:sz="0" w:space="0" w:color="auto"/>
                                                    <w:bottom w:val="none" w:sz="0" w:space="0" w:color="auto"/>
                                                    <w:right w:val="none" w:sz="0" w:space="0" w:color="auto"/>
                                                  </w:divBdr>
                                                  <w:divsChild>
                                                    <w:div w:id="1404529405">
                                                      <w:marLeft w:val="0"/>
                                                      <w:marRight w:val="0"/>
                                                      <w:marTop w:val="0"/>
                                                      <w:marBottom w:val="0"/>
                                                      <w:divBdr>
                                                        <w:top w:val="single" w:sz="6" w:space="0" w:color="auto"/>
                                                        <w:left w:val="none" w:sz="0" w:space="0" w:color="auto"/>
                                                        <w:bottom w:val="single" w:sz="6" w:space="0" w:color="auto"/>
                                                        <w:right w:val="none" w:sz="0" w:space="0" w:color="auto"/>
                                                      </w:divBdr>
                                                      <w:divsChild>
                                                        <w:div w:id="1549684033">
                                                          <w:marLeft w:val="0"/>
                                                          <w:marRight w:val="0"/>
                                                          <w:marTop w:val="0"/>
                                                          <w:marBottom w:val="0"/>
                                                          <w:divBdr>
                                                            <w:top w:val="none" w:sz="0" w:space="0" w:color="auto"/>
                                                            <w:left w:val="none" w:sz="0" w:space="0" w:color="auto"/>
                                                            <w:bottom w:val="none" w:sz="0" w:space="0" w:color="auto"/>
                                                            <w:right w:val="none" w:sz="0" w:space="0" w:color="auto"/>
                                                          </w:divBdr>
                                                          <w:divsChild>
                                                            <w:div w:id="1274367227">
                                                              <w:marLeft w:val="0"/>
                                                              <w:marRight w:val="0"/>
                                                              <w:marTop w:val="0"/>
                                                              <w:marBottom w:val="0"/>
                                                              <w:divBdr>
                                                                <w:top w:val="none" w:sz="0" w:space="0" w:color="auto"/>
                                                                <w:left w:val="none" w:sz="0" w:space="0" w:color="auto"/>
                                                                <w:bottom w:val="none" w:sz="0" w:space="0" w:color="auto"/>
                                                                <w:right w:val="none" w:sz="0" w:space="0" w:color="auto"/>
                                                              </w:divBdr>
                                                              <w:divsChild>
                                                                <w:div w:id="77797396">
                                                                  <w:marLeft w:val="0"/>
                                                                  <w:marRight w:val="0"/>
                                                                  <w:marTop w:val="0"/>
                                                                  <w:marBottom w:val="0"/>
                                                                  <w:divBdr>
                                                                    <w:top w:val="none" w:sz="0" w:space="0" w:color="auto"/>
                                                                    <w:left w:val="none" w:sz="0" w:space="0" w:color="auto"/>
                                                                    <w:bottom w:val="none" w:sz="0" w:space="0" w:color="auto"/>
                                                                    <w:right w:val="none" w:sz="0" w:space="0" w:color="auto"/>
                                                                  </w:divBdr>
                                                                  <w:divsChild>
                                                                    <w:div w:id="1640377871">
                                                                      <w:marLeft w:val="0"/>
                                                                      <w:marRight w:val="0"/>
                                                                      <w:marTop w:val="0"/>
                                                                      <w:marBottom w:val="0"/>
                                                                      <w:divBdr>
                                                                        <w:top w:val="none" w:sz="0" w:space="0" w:color="auto"/>
                                                                        <w:left w:val="none" w:sz="0" w:space="0" w:color="auto"/>
                                                                        <w:bottom w:val="none" w:sz="0" w:space="0" w:color="auto"/>
                                                                        <w:right w:val="none" w:sz="0" w:space="0" w:color="auto"/>
                                                                      </w:divBdr>
                                                                      <w:divsChild>
                                                                        <w:div w:id="1468938787">
                                                                          <w:marLeft w:val="0"/>
                                                                          <w:marRight w:val="0"/>
                                                                          <w:marTop w:val="0"/>
                                                                          <w:marBottom w:val="0"/>
                                                                          <w:divBdr>
                                                                            <w:top w:val="none" w:sz="0" w:space="0" w:color="auto"/>
                                                                            <w:left w:val="none" w:sz="0" w:space="0" w:color="auto"/>
                                                                            <w:bottom w:val="none" w:sz="0" w:space="0" w:color="auto"/>
                                                                            <w:right w:val="none" w:sz="0" w:space="0" w:color="auto"/>
                                                                          </w:divBdr>
                                                                          <w:divsChild>
                                                                            <w:div w:id="2054847539">
                                                                              <w:marLeft w:val="0"/>
                                                                              <w:marRight w:val="0"/>
                                                                              <w:marTop w:val="0"/>
                                                                              <w:marBottom w:val="0"/>
                                                                              <w:divBdr>
                                                                                <w:top w:val="none" w:sz="0" w:space="0" w:color="auto"/>
                                                                                <w:left w:val="none" w:sz="0" w:space="0" w:color="auto"/>
                                                                                <w:bottom w:val="none" w:sz="0" w:space="0" w:color="auto"/>
                                                                                <w:right w:val="none" w:sz="0" w:space="0" w:color="auto"/>
                                                                              </w:divBdr>
                                                                              <w:divsChild>
                                                                                <w:div w:id="336077510">
                                                                                  <w:marLeft w:val="0"/>
                                                                                  <w:marRight w:val="0"/>
                                                                                  <w:marTop w:val="0"/>
                                                                                  <w:marBottom w:val="0"/>
                                                                                  <w:divBdr>
                                                                                    <w:top w:val="none" w:sz="0" w:space="0" w:color="auto"/>
                                                                                    <w:left w:val="none" w:sz="0" w:space="0" w:color="auto"/>
                                                                                    <w:bottom w:val="none" w:sz="0" w:space="0" w:color="auto"/>
                                                                                    <w:right w:val="none" w:sz="0" w:space="0" w:color="auto"/>
                                                                                  </w:divBdr>
                                                                                </w:div>
                                                                                <w:div w:id="461194524">
                                                                                  <w:marLeft w:val="0"/>
                                                                                  <w:marRight w:val="0"/>
                                                                                  <w:marTop w:val="0"/>
                                                                                  <w:marBottom w:val="0"/>
                                                                                  <w:divBdr>
                                                                                    <w:top w:val="none" w:sz="0" w:space="0" w:color="auto"/>
                                                                                    <w:left w:val="none" w:sz="0" w:space="0" w:color="auto"/>
                                                                                    <w:bottom w:val="none" w:sz="0" w:space="0" w:color="auto"/>
                                                                                    <w:right w:val="none" w:sz="0" w:space="0" w:color="auto"/>
                                                                                  </w:divBdr>
                                                                                </w:div>
                                                                                <w:div w:id="1862888557">
                                                                                  <w:marLeft w:val="0"/>
                                                                                  <w:marRight w:val="0"/>
                                                                                  <w:marTop w:val="0"/>
                                                                                  <w:marBottom w:val="0"/>
                                                                                  <w:divBdr>
                                                                                    <w:top w:val="none" w:sz="0" w:space="0" w:color="auto"/>
                                                                                    <w:left w:val="none" w:sz="0" w:space="0" w:color="auto"/>
                                                                                    <w:bottom w:val="none" w:sz="0" w:space="0" w:color="auto"/>
                                                                                    <w:right w:val="none" w:sz="0" w:space="0" w:color="auto"/>
                                                                                  </w:divBdr>
                                                                                </w:div>
                                                                                <w:div w:id="1076979648">
                                                                                  <w:marLeft w:val="0"/>
                                                                                  <w:marRight w:val="0"/>
                                                                                  <w:marTop w:val="0"/>
                                                                                  <w:marBottom w:val="0"/>
                                                                                  <w:divBdr>
                                                                                    <w:top w:val="none" w:sz="0" w:space="0" w:color="auto"/>
                                                                                    <w:left w:val="none" w:sz="0" w:space="0" w:color="auto"/>
                                                                                    <w:bottom w:val="none" w:sz="0" w:space="0" w:color="auto"/>
                                                                                    <w:right w:val="none" w:sz="0" w:space="0" w:color="auto"/>
                                                                                  </w:divBdr>
                                                                                </w:div>
                                                                                <w:div w:id="1322276869">
                                                                                  <w:marLeft w:val="0"/>
                                                                                  <w:marRight w:val="0"/>
                                                                                  <w:marTop w:val="0"/>
                                                                                  <w:marBottom w:val="0"/>
                                                                                  <w:divBdr>
                                                                                    <w:top w:val="none" w:sz="0" w:space="0" w:color="auto"/>
                                                                                    <w:left w:val="none" w:sz="0" w:space="0" w:color="auto"/>
                                                                                    <w:bottom w:val="none" w:sz="0" w:space="0" w:color="auto"/>
                                                                                    <w:right w:val="none" w:sz="0" w:space="0" w:color="auto"/>
                                                                                  </w:divBdr>
                                                                                </w:div>
                                                                                <w:div w:id="1154838975">
                                                                                  <w:marLeft w:val="0"/>
                                                                                  <w:marRight w:val="0"/>
                                                                                  <w:marTop w:val="0"/>
                                                                                  <w:marBottom w:val="0"/>
                                                                                  <w:divBdr>
                                                                                    <w:top w:val="none" w:sz="0" w:space="0" w:color="auto"/>
                                                                                    <w:left w:val="none" w:sz="0" w:space="0" w:color="auto"/>
                                                                                    <w:bottom w:val="none" w:sz="0" w:space="0" w:color="auto"/>
                                                                                    <w:right w:val="none" w:sz="0" w:space="0" w:color="auto"/>
                                                                                  </w:divBdr>
                                                                                  <w:divsChild>
                                                                                    <w:div w:id="1597906201">
                                                                                      <w:marLeft w:val="0"/>
                                                                                      <w:marRight w:val="0"/>
                                                                                      <w:marTop w:val="0"/>
                                                                                      <w:marBottom w:val="0"/>
                                                                                      <w:divBdr>
                                                                                        <w:top w:val="none" w:sz="0" w:space="0" w:color="auto"/>
                                                                                        <w:left w:val="none" w:sz="0" w:space="0" w:color="auto"/>
                                                                                        <w:bottom w:val="none" w:sz="0" w:space="0" w:color="auto"/>
                                                                                        <w:right w:val="none" w:sz="0" w:space="0" w:color="auto"/>
                                                                                      </w:divBdr>
                                                                                    </w:div>
                                                                                    <w:div w:id="1773552364">
                                                                                      <w:marLeft w:val="0"/>
                                                                                      <w:marRight w:val="0"/>
                                                                                      <w:marTop w:val="0"/>
                                                                                      <w:marBottom w:val="0"/>
                                                                                      <w:divBdr>
                                                                                        <w:top w:val="none" w:sz="0" w:space="0" w:color="auto"/>
                                                                                        <w:left w:val="none" w:sz="0" w:space="0" w:color="auto"/>
                                                                                        <w:bottom w:val="none" w:sz="0" w:space="0" w:color="auto"/>
                                                                                        <w:right w:val="none" w:sz="0" w:space="0" w:color="auto"/>
                                                                                      </w:divBdr>
                                                                                    </w:div>
                                                                                    <w:div w:id="1879657933">
                                                                                      <w:marLeft w:val="0"/>
                                                                                      <w:marRight w:val="0"/>
                                                                                      <w:marTop w:val="0"/>
                                                                                      <w:marBottom w:val="0"/>
                                                                                      <w:divBdr>
                                                                                        <w:top w:val="none" w:sz="0" w:space="0" w:color="auto"/>
                                                                                        <w:left w:val="none" w:sz="0" w:space="0" w:color="auto"/>
                                                                                        <w:bottom w:val="none" w:sz="0" w:space="0" w:color="auto"/>
                                                                                        <w:right w:val="none" w:sz="0" w:space="0" w:color="auto"/>
                                                                                      </w:divBdr>
                                                                                    </w:div>
                                                                                    <w:div w:id="1325021">
                                                                                      <w:marLeft w:val="0"/>
                                                                                      <w:marRight w:val="0"/>
                                                                                      <w:marTop w:val="0"/>
                                                                                      <w:marBottom w:val="0"/>
                                                                                      <w:divBdr>
                                                                                        <w:top w:val="none" w:sz="0" w:space="0" w:color="auto"/>
                                                                                        <w:left w:val="none" w:sz="0" w:space="0" w:color="auto"/>
                                                                                        <w:bottom w:val="none" w:sz="0" w:space="0" w:color="auto"/>
                                                                                        <w:right w:val="none" w:sz="0" w:space="0" w:color="auto"/>
                                                                                      </w:divBdr>
                                                                                    </w:div>
                                                                                  </w:divsChild>
                                                                                </w:div>
                                                                                <w:div w:id="1878154475">
                                                                                  <w:marLeft w:val="0"/>
                                                                                  <w:marRight w:val="0"/>
                                                                                  <w:marTop w:val="0"/>
                                                                                  <w:marBottom w:val="0"/>
                                                                                  <w:divBdr>
                                                                                    <w:top w:val="none" w:sz="0" w:space="0" w:color="auto"/>
                                                                                    <w:left w:val="none" w:sz="0" w:space="0" w:color="auto"/>
                                                                                    <w:bottom w:val="none" w:sz="0" w:space="0" w:color="auto"/>
                                                                                    <w:right w:val="none" w:sz="0" w:space="0" w:color="auto"/>
                                                                                  </w:divBdr>
                                                                                  <w:divsChild>
                                                                                    <w:div w:id="913008750">
                                                                                      <w:marLeft w:val="0"/>
                                                                                      <w:marRight w:val="0"/>
                                                                                      <w:marTop w:val="0"/>
                                                                                      <w:marBottom w:val="0"/>
                                                                                      <w:divBdr>
                                                                                        <w:top w:val="none" w:sz="0" w:space="0" w:color="auto"/>
                                                                                        <w:left w:val="none" w:sz="0" w:space="0" w:color="auto"/>
                                                                                        <w:bottom w:val="none" w:sz="0" w:space="0" w:color="auto"/>
                                                                                        <w:right w:val="none" w:sz="0" w:space="0" w:color="auto"/>
                                                                                      </w:divBdr>
                                                                                    </w:div>
                                                                                    <w:div w:id="1786192303">
                                                                                      <w:marLeft w:val="0"/>
                                                                                      <w:marRight w:val="0"/>
                                                                                      <w:marTop w:val="0"/>
                                                                                      <w:marBottom w:val="0"/>
                                                                                      <w:divBdr>
                                                                                        <w:top w:val="none" w:sz="0" w:space="0" w:color="auto"/>
                                                                                        <w:left w:val="none" w:sz="0" w:space="0" w:color="auto"/>
                                                                                        <w:bottom w:val="none" w:sz="0" w:space="0" w:color="auto"/>
                                                                                        <w:right w:val="none" w:sz="0" w:space="0" w:color="auto"/>
                                                                                      </w:divBdr>
                                                                                    </w:div>
                                                                                    <w:div w:id="1039209289">
                                                                                      <w:marLeft w:val="0"/>
                                                                                      <w:marRight w:val="0"/>
                                                                                      <w:marTop w:val="0"/>
                                                                                      <w:marBottom w:val="0"/>
                                                                                      <w:divBdr>
                                                                                        <w:top w:val="none" w:sz="0" w:space="0" w:color="auto"/>
                                                                                        <w:left w:val="none" w:sz="0" w:space="0" w:color="auto"/>
                                                                                        <w:bottom w:val="none" w:sz="0" w:space="0" w:color="auto"/>
                                                                                        <w:right w:val="none" w:sz="0" w:space="0" w:color="auto"/>
                                                                                      </w:divBdr>
                                                                                    </w:div>
                                                                                    <w:div w:id="1949771621">
                                                                                      <w:marLeft w:val="0"/>
                                                                                      <w:marRight w:val="0"/>
                                                                                      <w:marTop w:val="0"/>
                                                                                      <w:marBottom w:val="0"/>
                                                                                      <w:divBdr>
                                                                                        <w:top w:val="none" w:sz="0" w:space="0" w:color="auto"/>
                                                                                        <w:left w:val="none" w:sz="0" w:space="0" w:color="auto"/>
                                                                                        <w:bottom w:val="none" w:sz="0" w:space="0" w:color="auto"/>
                                                                                        <w:right w:val="none" w:sz="0" w:space="0" w:color="auto"/>
                                                                                      </w:divBdr>
                                                                                    </w:div>
                                                                                  </w:divsChild>
                                                                                </w:div>
                                                                                <w:div w:id="750080382">
                                                                                  <w:marLeft w:val="0"/>
                                                                                  <w:marRight w:val="0"/>
                                                                                  <w:marTop w:val="0"/>
                                                                                  <w:marBottom w:val="0"/>
                                                                                  <w:divBdr>
                                                                                    <w:top w:val="none" w:sz="0" w:space="0" w:color="auto"/>
                                                                                    <w:left w:val="none" w:sz="0" w:space="0" w:color="auto"/>
                                                                                    <w:bottom w:val="none" w:sz="0" w:space="0" w:color="auto"/>
                                                                                    <w:right w:val="none" w:sz="0" w:space="0" w:color="auto"/>
                                                                                  </w:divBdr>
                                                                                  <w:divsChild>
                                                                                    <w:div w:id="837505634">
                                                                                      <w:marLeft w:val="0"/>
                                                                                      <w:marRight w:val="0"/>
                                                                                      <w:marTop w:val="0"/>
                                                                                      <w:marBottom w:val="0"/>
                                                                                      <w:divBdr>
                                                                                        <w:top w:val="none" w:sz="0" w:space="0" w:color="auto"/>
                                                                                        <w:left w:val="none" w:sz="0" w:space="0" w:color="auto"/>
                                                                                        <w:bottom w:val="none" w:sz="0" w:space="0" w:color="auto"/>
                                                                                        <w:right w:val="none" w:sz="0" w:space="0" w:color="auto"/>
                                                                                      </w:divBdr>
                                                                                    </w:div>
                                                                                  </w:divsChild>
                                                                                </w:div>
                                                                                <w:div w:id="1684044909">
                                                                                  <w:marLeft w:val="0"/>
                                                                                  <w:marRight w:val="0"/>
                                                                                  <w:marTop w:val="0"/>
                                                                                  <w:marBottom w:val="0"/>
                                                                                  <w:divBdr>
                                                                                    <w:top w:val="none" w:sz="0" w:space="0" w:color="auto"/>
                                                                                    <w:left w:val="none" w:sz="0" w:space="0" w:color="auto"/>
                                                                                    <w:bottom w:val="none" w:sz="0" w:space="0" w:color="auto"/>
                                                                                    <w:right w:val="none" w:sz="0" w:space="0" w:color="auto"/>
                                                                                  </w:divBdr>
                                                                                </w:div>
                                                                                <w:div w:id="162085647">
                                                                                  <w:marLeft w:val="0"/>
                                                                                  <w:marRight w:val="0"/>
                                                                                  <w:marTop w:val="0"/>
                                                                                  <w:marBottom w:val="0"/>
                                                                                  <w:divBdr>
                                                                                    <w:top w:val="none" w:sz="0" w:space="0" w:color="auto"/>
                                                                                    <w:left w:val="none" w:sz="0" w:space="0" w:color="auto"/>
                                                                                    <w:bottom w:val="none" w:sz="0" w:space="0" w:color="auto"/>
                                                                                    <w:right w:val="none" w:sz="0" w:space="0" w:color="auto"/>
                                                                                  </w:divBdr>
                                                                                </w:div>
                                                                                <w:div w:id="979264254">
                                                                                  <w:marLeft w:val="0"/>
                                                                                  <w:marRight w:val="0"/>
                                                                                  <w:marTop w:val="0"/>
                                                                                  <w:marBottom w:val="0"/>
                                                                                  <w:divBdr>
                                                                                    <w:top w:val="none" w:sz="0" w:space="0" w:color="auto"/>
                                                                                    <w:left w:val="none" w:sz="0" w:space="0" w:color="auto"/>
                                                                                    <w:bottom w:val="none" w:sz="0" w:space="0" w:color="auto"/>
                                                                                    <w:right w:val="none" w:sz="0" w:space="0" w:color="auto"/>
                                                                                  </w:divBdr>
                                                                                </w:div>
                                                                                <w:div w:id="1042905130">
                                                                                  <w:marLeft w:val="0"/>
                                                                                  <w:marRight w:val="0"/>
                                                                                  <w:marTop w:val="0"/>
                                                                                  <w:marBottom w:val="0"/>
                                                                                  <w:divBdr>
                                                                                    <w:top w:val="none" w:sz="0" w:space="0" w:color="auto"/>
                                                                                    <w:left w:val="none" w:sz="0" w:space="0" w:color="auto"/>
                                                                                    <w:bottom w:val="none" w:sz="0" w:space="0" w:color="auto"/>
                                                                                    <w:right w:val="none" w:sz="0" w:space="0" w:color="auto"/>
                                                                                  </w:divBdr>
                                                                                </w:div>
                                                                                <w:div w:id="424543960">
                                                                                  <w:marLeft w:val="0"/>
                                                                                  <w:marRight w:val="0"/>
                                                                                  <w:marTop w:val="0"/>
                                                                                  <w:marBottom w:val="0"/>
                                                                                  <w:divBdr>
                                                                                    <w:top w:val="none" w:sz="0" w:space="0" w:color="auto"/>
                                                                                    <w:left w:val="none" w:sz="0" w:space="0" w:color="auto"/>
                                                                                    <w:bottom w:val="none" w:sz="0" w:space="0" w:color="auto"/>
                                                                                    <w:right w:val="none" w:sz="0" w:space="0" w:color="auto"/>
                                                                                  </w:divBdr>
                                                                                </w:div>
                                                                                <w:div w:id="119030897">
                                                                                  <w:marLeft w:val="0"/>
                                                                                  <w:marRight w:val="0"/>
                                                                                  <w:marTop w:val="0"/>
                                                                                  <w:marBottom w:val="0"/>
                                                                                  <w:divBdr>
                                                                                    <w:top w:val="none" w:sz="0" w:space="0" w:color="auto"/>
                                                                                    <w:left w:val="none" w:sz="0" w:space="0" w:color="auto"/>
                                                                                    <w:bottom w:val="none" w:sz="0" w:space="0" w:color="auto"/>
                                                                                    <w:right w:val="none" w:sz="0" w:space="0" w:color="auto"/>
                                                                                  </w:divBdr>
                                                                                </w:div>
                                                                                <w:div w:id="1022435874">
                                                                                  <w:marLeft w:val="0"/>
                                                                                  <w:marRight w:val="0"/>
                                                                                  <w:marTop w:val="0"/>
                                                                                  <w:marBottom w:val="0"/>
                                                                                  <w:divBdr>
                                                                                    <w:top w:val="none" w:sz="0" w:space="0" w:color="auto"/>
                                                                                    <w:left w:val="none" w:sz="0" w:space="0" w:color="auto"/>
                                                                                    <w:bottom w:val="none" w:sz="0" w:space="0" w:color="auto"/>
                                                                                    <w:right w:val="none" w:sz="0" w:space="0" w:color="auto"/>
                                                                                  </w:divBdr>
                                                                                </w:div>
                                                                                <w:div w:id="83187716">
                                                                                  <w:marLeft w:val="0"/>
                                                                                  <w:marRight w:val="0"/>
                                                                                  <w:marTop w:val="0"/>
                                                                                  <w:marBottom w:val="0"/>
                                                                                  <w:divBdr>
                                                                                    <w:top w:val="none" w:sz="0" w:space="0" w:color="auto"/>
                                                                                    <w:left w:val="none" w:sz="0" w:space="0" w:color="auto"/>
                                                                                    <w:bottom w:val="none" w:sz="0" w:space="0" w:color="auto"/>
                                                                                    <w:right w:val="none" w:sz="0" w:space="0" w:color="auto"/>
                                                                                  </w:divBdr>
                                                                                </w:div>
                                                                                <w:div w:id="766971358">
                                                                                  <w:marLeft w:val="0"/>
                                                                                  <w:marRight w:val="0"/>
                                                                                  <w:marTop w:val="0"/>
                                                                                  <w:marBottom w:val="0"/>
                                                                                  <w:divBdr>
                                                                                    <w:top w:val="none" w:sz="0" w:space="0" w:color="auto"/>
                                                                                    <w:left w:val="none" w:sz="0" w:space="0" w:color="auto"/>
                                                                                    <w:bottom w:val="none" w:sz="0" w:space="0" w:color="auto"/>
                                                                                    <w:right w:val="none" w:sz="0" w:space="0" w:color="auto"/>
                                                                                  </w:divBdr>
                                                                                </w:div>
                                                                                <w:div w:id="343360433">
                                                                                  <w:marLeft w:val="0"/>
                                                                                  <w:marRight w:val="0"/>
                                                                                  <w:marTop w:val="0"/>
                                                                                  <w:marBottom w:val="0"/>
                                                                                  <w:divBdr>
                                                                                    <w:top w:val="none" w:sz="0" w:space="0" w:color="auto"/>
                                                                                    <w:left w:val="none" w:sz="0" w:space="0" w:color="auto"/>
                                                                                    <w:bottom w:val="none" w:sz="0" w:space="0" w:color="auto"/>
                                                                                    <w:right w:val="none" w:sz="0" w:space="0" w:color="auto"/>
                                                                                  </w:divBdr>
                                                                                </w:div>
                                                                                <w:div w:id="2034189535">
                                                                                  <w:marLeft w:val="0"/>
                                                                                  <w:marRight w:val="0"/>
                                                                                  <w:marTop w:val="0"/>
                                                                                  <w:marBottom w:val="0"/>
                                                                                  <w:divBdr>
                                                                                    <w:top w:val="none" w:sz="0" w:space="0" w:color="auto"/>
                                                                                    <w:left w:val="none" w:sz="0" w:space="0" w:color="auto"/>
                                                                                    <w:bottom w:val="none" w:sz="0" w:space="0" w:color="auto"/>
                                                                                    <w:right w:val="none" w:sz="0" w:space="0" w:color="auto"/>
                                                                                  </w:divBdr>
                                                                                </w:div>
                                                                                <w:div w:id="1089034665">
                                                                                  <w:marLeft w:val="0"/>
                                                                                  <w:marRight w:val="0"/>
                                                                                  <w:marTop w:val="0"/>
                                                                                  <w:marBottom w:val="0"/>
                                                                                  <w:divBdr>
                                                                                    <w:top w:val="none" w:sz="0" w:space="0" w:color="auto"/>
                                                                                    <w:left w:val="none" w:sz="0" w:space="0" w:color="auto"/>
                                                                                    <w:bottom w:val="none" w:sz="0" w:space="0" w:color="auto"/>
                                                                                    <w:right w:val="none" w:sz="0" w:space="0" w:color="auto"/>
                                                                                  </w:divBdr>
                                                                                </w:div>
                                                                                <w:div w:id="1482116110">
                                                                                  <w:marLeft w:val="0"/>
                                                                                  <w:marRight w:val="0"/>
                                                                                  <w:marTop w:val="0"/>
                                                                                  <w:marBottom w:val="0"/>
                                                                                  <w:divBdr>
                                                                                    <w:top w:val="none" w:sz="0" w:space="0" w:color="auto"/>
                                                                                    <w:left w:val="none" w:sz="0" w:space="0" w:color="auto"/>
                                                                                    <w:bottom w:val="none" w:sz="0" w:space="0" w:color="auto"/>
                                                                                    <w:right w:val="none" w:sz="0" w:space="0" w:color="auto"/>
                                                                                  </w:divBdr>
                                                                                </w:div>
                                                                                <w:div w:id="1589851998">
                                                                                  <w:marLeft w:val="0"/>
                                                                                  <w:marRight w:val="0"/>
                                                                                  <w:marTop w:val="0"/>
                                                                                  <w:marBottom w:val="0"/>
                                                                                  <w:divBdr>
                                                                                    <w:top w:val="none" w:sz="0" w:space="0" w:color="auto"/>
                                                                                    <w:left w:val="none" w:sz="0" w:space="0" w:color="auto"/>
                                                                                    <w:bottom w:val="none" w:sz="0" w:space="0" w:color="auto"/>
                                                                                    <w:right w:val="none" w:sz="0" w:space="0" w:color="auto"/>
                                                                                  </w:divBdr>
                                                                                </w:div>
                                                                                <w:div w:id="561645302">
                                                                                  <w:marLeft w:val="0"/>
                                                                                  <w:marRight w:val="0"/>
                                                                                  <w:marTop w:val="0"/>
                                                                                  <w:marBottom w:val="0"/>
                                                                                  <w:divBdr>
                                                                                    <w:top w:val="none" w:sz="0" w:space="0" w:color="auto"/>
                                                                                    <w:left w:val="none" w:sz="0" w:space="0" w:color="auto"/>
                                                                                    <w:bottom w:val="none" w:sz="0" w:space="0" w:color="auto"/>
                                                                                    <w:right w:val="none" w:sz="0" w:space="0" w:color="auto"/>
                                                                                  </w:divBdr>
                                                                                </w:div>
                                                                                <w:div w:id="312373253">
                                                                                  <w:marLeft w:val="0"/>
                                                                                  <w:marRight w:val="0"/>
                                                                                  <w:marTop w:val="0"/>
                                                                                  <w:marBottom w:val="0"/>
                                                                                  <w:divBdr>
                                                                                    <w:top w:val="none" w:sz="0" w:space="0" w:color="auto"/>
                                                                                    <w:left w:val="none" w:sz="0" w:space="0" w:color="auto"/>
                                                                                    <w:bottom w:val="none" w:sz="0" w:space="0" w:color="auto"/>
                                                                                    <w:right w:val="none" w:sz="0" w:space="0" w:color="auto"/>
                                                                                  </w:divBdr>
                                                                                </w:div>
                                                                                <w:div w:id="731075567">
                                                                                  <w:marLeft w:val="0"/>
                                                                                  <w:marRight w:val="0"/>
                                                                                  <w:marTop w:val="0"/>
                                                                                  <w:marBottom w:val="0"/>
                                                                                  <w:divBdr>
                                                                                    <w:top w:val="none" w:sz="0" w:space="0" w:color="auto"/>
                                                                                    <w:left w:val="none" w:sz="0" w:space="0" w:color="auto"/>
                                                                                    <w:bottom w:val="none" w:sz="0" w:space="0" w:color="auto"/>
                                                                                    <w:right w:val="none" w:sz="0" w:space="0" w:color="auto"/>
                                                                                  </w:divBdr>
                                                                                </w:div>
                                                                                <w:div w:id="492264448">
                                                                                  <w:marLeft w:val="0"/>
                                                                                  <w:marRight w:val="0"/>
                                                                                  <w:marTop w:val="0"/>
                                                                                  <w:marBottom w:val="0"/>
                                                                                  <w:divBdr>
                                                                                    <w:top w:val="none" w:sz="0" w:space="0" w:color="auto"/>
                                                                                    <w:left w:val="none" w:sz="0" w:space="0" w:color="auto"/>
                                                                                    <w:bottom w:val="none" w:sz="0" w:space="0" w:color="auto"/>
                                                                                    <w:right w:val="none" w:sz="0" w:space="0" w:color="auto"/>
                                                                                  </w:divBdr>
                                                                                </w:div>
                                                                                <w:div w:id="93408251">
                                                                                  <w:marLeft w:val="0"/>
                                                                                  <w:marRight w:val="0"/>
                                                                                  <w:marTop w:val="0"/>
                                                                                  <w:marBottom w:val="0"/>
                                                                                  <w:divBdr>
                                                                                    <w:top w:val="none" w:sz="0" w:space="0" w:color="auto"/>
                                                                                    <w:left w:val="none" w:sz="0" w:space="0" w:color="auto"/>
                                                                                    <w:bottom w:val="none" w:sz="0" w:space="0" w:color="auto"/>
                                                                                    <w:right w:val="none" w:sz="0" w:space="0" w:color="auto"/>
                                                                                  </w:divBdr>
                                                                                </w:div>
                                                                                <w:div w:id="1961760152">
                                                                                  <w:marLeft w:val="0"/>
                                                                                  <w:marRight w:val="0"/>
                                                                                  <w:marTop w:val="0"/>
                                                                                  <w:marBottom w:val="0"/>
                                                                                  <w:divBdr>
                                                                                    <w:top w:val="none" w:sz="0" w:space="0" w:color="auto"/>
                                                                                    <w:left w:val="none" w:sz="0" w:space="0" w:color="auto"/>
                                                                                    <w:bottom w:val="none" w:sz="0" w:space="0" w:color="auto"/>
                                                                                    <w:right w:val="none" w:sz="0" w:space="0" w:color="auto"/>
                                                                                  </w:divBdr>
                                                                                </w:div>
                                                                                <w:div w:id="2100514829">
                                                                                  <w:marLeft w:val="0"/>
                                                                                  <w:marRight w:val="0"/>
                                                                                  <w:marTop w:val="0"/>
                                                                                  <w:marBottom w:val="0"/>
                                                                                  <w:divBdr>
                                                                                    <w:top w:val="none" w:sz="0" w:space="0" w:color="auto"/>
                                                                                    <w:left w:val="none" w:sz="0" w:space="0" w:color="auto"/>
                                                                                    <w:bottom w:val="none" w:sz="0" w:space="0" w:color="auto"/>
                                                                                    <w:right w:val="none" w:sz="0" w:space="0" w:color="auto"/>
                                                                                  </w:divBdr>
                                                                                </w:div>
                                                                                <w:div w:id="842934253">
                                                                                  <w:marLeft w:val="0"/>
                                                                                  <w:marRight w:val="0"/>
                                                                                  <w:marTop w:val="0"/>
                                                                                  <w:marBottom w:val="0"/>
                                                                                  <w:divBdr>
                                                                                    <w:top w:val="none" w:sz="0" w:space="0" w:color="auto"/>
                                                                                    <w:left w:val="none" w:sz="0" w:space="0" w:color="auto"/>
                                                                                    <w:bottom w:val="none" w:sz="0" w:space="0" w:color="auto"/>
                                                                                    <w:right w:val="none" w:sz="0" w:space="0" w:color="auto"/>
                                                                                  </w:divBdr>
                                                                                </w:div>
                                                                                <w:div w:id="1438209622">
                                                                                  <w:marLeft w:val="0"/>
                                                                                  <w:marRight w:val="0"/>
                                                                                  <w:marTop w:val="0"/>
                                                                                  <w:marBottom w:val="0"/>
                                                                                  <w:divBdr>
                                                                                    <w:top w:val="none" w:sz="0" w:space="0" w:color="auto"/>
                                                                                    <w:left w:val="none" w:sz="0" w:space="0" w:color="auto"/>
                                                                                    <w:bottom w:val="none" w:sz="0" w:space="0" w:color="auto"/>
                                                                                    <w:right w:val="none" w:sz="0" w:space="0" w:color="auto"/>
                                                                                  </w:divBdr>
                                                                                </w:div>
                                                                                <w:div w:id="850991291">
                                                                                  <w:marLeft w:val="0"/>
                                                                                  <w:marRight w:val="0"/>
                                                                                  <w:marTop w:val="0"/>
                                                                                  <w:marBottom w:val="0"/>
                                                                                  <w:divBdr>
                                                                                    <w:top w:val="none" w:sz="0" w:space="0" w:color="auto"/>
                                                                                    <w:left w:val="none" w:sz="0" w:space="0" w:color="auto"/>
                                                                                    <w:bottom w:val="none" w:sz="0" w:space="0" w:color="auto"/>
                                                                                    <w:right w:val="none" w:sz="0" w:space="0" w:color="auto"/>
                                                                                  </w:divBdr>
                                                                                </w:div>
                                                                                <w:div w:id="1242106298">
                                                                                  <w:marLeft w:val="0"/>
                                                                                  <w:marRight w:val="0"/>
                                                                                  <w:marTop w:val="0"/>
                                                                                  <w:marBottom w:val="0"/>
                                                                                  <w:divBdr>
                                                                                    <w:top w:val="none" w:sz="0" w:space="0" w:color="auto"/>
                                                                                    <w:left w:val="none" w:sz="0" w:space="0" w:color="auto"/>
                                                                                    <w:bottom w:val="none" w:sz="0" w:space="0" w:color="auto"/>
                                                                                    <w:right w:val="none" w:sz="0" w:space="0" w:color="auto"/>
                                                                                  </w:divBdr>
                                                                                </w:div>
                                                                                <w:div w:id="1025011730">
                                                                                  <w:marLeft w:val="0"/>
                                                                                  <w:marRight w:val="0"/>
                                                                                  <w:marTop w:val="0"/>
                                                                                  <w:marBottom w:val="0"/>
                                                                                  <w:divBdr>
                                                                                    <w:top w:val="none" w:sz="0" w:space="0" w:color="auto"/>
                                                                                    <w:left w:val="none" w:sz="0" w:space="0" w:color="auto"/>
                                                                                    <w:bottom w:val="none" w:sz="0" w:space="0" w:color="auto"/>
                                                                                    <w:right w:val="none" w:sz="0" w:space="0" w:color="auto"/>
                                                                                  </w:divBdr>
                                                                                </w:div>
                                                                                <w:div w:id="257830790">
                                                                                  <w:marLeft w:val="0"/>
                                                                                  <w:marRight w:val="0"/>
                                                                                  <w:marTop w:val="0"/>
                                                                                  <w:marBottom w:val="0"/>
                                                                                  <w:divBdr>
                                                                                    <w:top w:val="none" w:sz="0" w:space="0" w:color="auto"/>
                                                                                    <w:left w:val="none" w:sz="0" w:space="0" w:color="auto"/>
                                                                                    <w:bottom w:val="none" w:sz="0" w:space="0" w:color="auto"/>
                                                                                    <w:right w:val="none" w:sz="0" w:space="0" w:color="auto"/>
                                                                                  </w:divBdr>
                                                                                </w:div>
                                                                                <w:div w:id="1022324736">
                                                                                  <w:marLeft w:val="0"/>
                                                                                  <w:marRight w:val="0"/>
                                                                                  <w:marTop w:val="0"/>
                                                                                  <w:marBottom w:val="0"/>
                                                                                  <w:divBdr>
                                                                                    <w:top w:val="none" w:sz="0" w:space="0" w:color="auto"/>
                                                                                    <w:left w:val="none" w:sz="0" w:space="0" w:color="auto"/>
                                                                                    <w:bottom w:val="none" w:sz="0" w:space="0" w:color="auto"/>
                                                                                    <w:right w:val="none" w:sz="0" w:space="0" w:color="auto"/>
                                                                                  </w:divBdr>
                                                                                </w:div>
                                                                                <w:div w:id="14777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youtu.be/E7mUpULlQzo" TargetMode="External"/><Relationship Id="rId4" Type="http://schemas.openxmlformats.org/officeDocument/2006/relationships/numbering" Target="numbering.xml"/><Relationship Id="rId9" Type="http://schemas.openxmlformats.org/officeDocument/2006/relationships/hyperlink" Target="http://www.bgcm.org/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1B981289512E49A0622E9D0B8FBEB3" ma:contentTypeVersion="6" ma:contentTypeDescription="Create a new document." ma:contentTypeScope="" ma:versionID="b852731708225595d2c19ab1b96af2b7">
  <xsd:schema xmlns:xsd="http://www.w3.org/2001/XMLSchema" xmlns:xs="http://www.w3.org/2001/XMLSchema" xmlns:p="http://schemas.microsoft.com/office/2006/metadata/properties" xmlns:ns2="505a8adc-b645-4038-b5c9-6cf5d2ff2e64" xmlns:ns3="4da44141-8ad9-44a5-9268-97a7f5c9d58a" targetNamespace="http://schemas.microsoft.com/office/2006/metadata/properties" ma:root="true" ma:fieldsID="e3965ddcb0a4fc86e00bf40ec6cd95d5" ns2:_="" ns3:_="">
    <xsd:import namespace="505a8adc-b645-4038-b5c9-6cf5d2ff2e64"/>
    <xsd:import namespace="4da44141-8ad9-44a5-9268-97a7f5c9d5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a8adc-b645-4038-b5c9-6cf5d2ff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a44141-8ad9-44a5-9268-97a7f5c9d5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56BE1-0529-4C1B-B55E-7A758BE0DD9F}">
  <ds:schemaRefs>
    <ds:schemaRef ds:uri="http://schemas.microsoft.com/sharepoint/v3/contenttype/forms"/>
  </ds:schemaRefs>
</ds:datastoreItem>
</file>

<file path=customXml/itemProps2.xml><?xml version="1.0" encoding="utf-8"?>
<ds:datastoreItem xmlns:ds="http://schemas.openxmlformats.org/officeDocument/2006/customXml" ds:itemID="{76C7A9F5-613E-4C82-83D4-69861FF26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a8adc-b645-4038-b5c9-6cf5d2ff2e64"/>
    <ds:schemaRef ds:uri="4da44141-8ad9-44a5-9268-97a7f5c9d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19910-0DC6-455D-9B43-F5E2FF9D2894}">
  <ds:schemaRefs>
    <ds:schemaRef ds:uri="http://purl.org/dc/terms/"/>
    <ds:schemaRef ds:uri="http://schemas.openxmlformats.org/package/2006/metadata/core-properties"/>
    <ds:schemaRef ds:uri="http://purl.org/dc/dcmitype/"/>
    <ds:schemaRef ds:uri="http://schemas.microsoft.com/office/2006/documentManagement/types"/>
    <ds:schemaRef ds:uri="4da44141-8ad9-44a5-9268-97a7f5c9d58a"/>
    <ds:schemaRef ds:uri="http://purl.org/dc/elements/1.1/"/>
    <ds:schemaRef ds:uri="http://schemas.microsoft.com/office/2006/metadata/properties"/>
    <ds:schemaRef ds:uri="http://schemas.microsoft.com/office/infopath/2007/PartnerControls"/>
    <ds:schemaRef ds:uri="505a8adc-b645-4038-b5c9-6cf5d2ff2e6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Boys &amp; Girls Clubs of America</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Fishback</dc:creator>
  <cp:keywords/>
  <dc:description/>
  <cp:lastModifiedBy>Terri Fishback</cp:lastModifiedBy>
  <cp:revision>5</cp:revision>
  <dcterms:created xsi:type="dcterms:W3CDTF">2020-07-20T22:31:00Z</dcterms:created>
  <dcterms:modified xsi:type="dcterms:W3CDTF">2020-08-03T16:30:00Z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0x010100451B981289512E49A0622E9D0B8FBEB3</vt:lpwstr>
  </property>
</Properties>
</file>